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5A" w:rsidRPr="00A5178C" w:rsidRDefault="00A5178C">
      <w:pPr>
        <w:rPr>
          <w:rFonts w:ascii="Verdana" w:hAnsi="Verdana"/>
          <w:b/>
          <w:sz w:val="36"/>
          <w:szCs w:val="36"/>
        </w:rPr>
      </w:pPr>
      <w:r w:rsidRPr="00A5178C">
        <w:rPr>
          <w:rFonts w:ascii="Verdana" w:hAnsi="Verdana"/>
          <w:b/>
          <w:sz w:val="36"/>
          <w:szCs w:val="36"/>
        </w:rPr>
        <w:t>Programma trainingsbijeenkomsten “van zorgen naar coachen”</w:t>
      </w:r>
    </w:p>
    <w:p w:rsidR="00A5178C" w:rsidRDefault="00A5178C">
      <w:pPr>
        <w:rPr>
          <w:rFonts w:ascii="Verdana" w:hAnsi="Verdana"/>
          <w:sz w:val="20"/>
          <w:szCs w:val="20"/>
        </w:rPr>
      </w:pPr>
    </w:p>
    <w:p w:rsidR="00A5178C" w:rsidRDefault="00A5178C">
      <w:pPr>
        <w:rPr>
          <w:rFonts w:ascii="Verdana" w:hAnsi="Verdana"/>
          <w:sz w:val="20"/>
          <w:szCs w:val="20"/>
        </w:rPr>
      </w:pPr>
    </w:p>
    <w:p w:rsidR="00A5178C" w:rsidRPr="008461BB" w:rsidRDefault="00A5178C" w:rsidP="00A5178C">
      <w:pPr>
        <w:rPr>
          <w:b/>
          <w:color w:val="000000"/>
          <w:sz w:val="28"/>
          <w:szCs w:val="28"/>
        </w:rPr>
      </w:pPr>
      <w:r w:rsidRPr="008461BB">
        <w:rPr>
          <w:b/>
          <w:color w:val="000000"/>
          <w:sz w:val="28"/>
          <w:szCs w:val="28"/>
        </w:rPr>
        <w:t>Bijeenkomst 1</w:t>
      </w:r>
      <w:r>
        <w:rPr>
          <w:b/>
          <w:color w:val="000000"/>
          <w:sz w:val="28"/>
          <w:szCs w:val="28"/>
        </w:rPr>
        <w:t>: Basishouding coachende professional</w:t>
      </w:r>
    </w:p>
    <w:p w:rsidR="00A5178C" w:rsidRPr="006930C1" w:rsidRDefault="00A5178C" w:rsidP="00A5178C">
      <w:pPr>
        <w:rPr>
          <w:color w:val="000000"/>
        </w:rPr>
      </w:pPr>
      <w:r w:rsidRPr="006930C1">
        <w:rPr>
          <w:color w:val="000000"/>
        </w:rPr>
        <w:t>De doelen van de bijeenkomst zijn: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5178C" w:rsidTr="00163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Default="00A5178C" w:rsidP="0016385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Doelen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kan het verschil tussen zorgend en coachend uitleggen</w:t>
            </w:r>
          </w:p>
        </w:tc>
      </w:tr>
      <w:tr w:rsidR="00A5178C" w:rsidTr="0016385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herkent de rol van het systeem vanuit de positie coachende professional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gaat starten met het uitvoeren van de geleerde technieken in de praktijk</w:t>
            </w:r>
          </w:p>
        </w:tc>
      </w:tr>
      <w:tr w:rsidR="00A5178C" w:rsidTr="0016385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licht toe waar hij/zij aan het eind van de cursus wil staan</w:t>
            </w:r>
          </w:p>
          <w:p w:rsidR="00A5178C" w:rsidRPr="00F10D4E" w:rsidRDefault="00A5178C" w:rsidP="0016385F">
            <w:pPr>
              <w:rPr>
                <w:b w:val="0"/>
                <w:color w:val="000000"/>
              </w:rPr>
            </w:pPr>
          </w:p>
        </w:tc>
      </w:tr>
    </w:tbl>
    <w:p w:rsidR="00A5178C" w:rsidRPr="008461BB" w:rsidRDefault="00A5178C" w:rsidP="00A5178C">
      <w:pPr>
        <w:rPr>
          <w:i/>
          <w:color w:val="000000"/>
        </w:rPr>
      </w:pPr>
    </w:p>
    <w:p w:rsidR="00A5178C" w:rsidRPr="001C7B82" w:rsidRDefault="00A5178C" w:rsidP="00A5178C">
      <w:pPr>
        <w:rPr>
          <w:i/>
          <w:color w:val="000000"/>
        </w:rPr>
      </w:pPr>
      <w:r w:rsidRPr="008461BB">
        <w:rPr>
          <w:i/>
          <w:color w:val="000000"/>
          <w:u w:val="single"/>
        </w:rPr>
        <w:t>Inhoud</w:t>
      </w:r>
      <w:r>
        <w:rPr>
          <w:i/>
          <w:color w:val="000000"/>
          <w:u w:val="single"/>
        </w:rPr>
        <w:t xml:space="preserve"> van de eerste bijeenkomst:</w:t>
      </w:r>
    </w:p>
    <w:p w:rsidR="00A5178C" w:rsidRPr="00E67DE5" w:rsidRDefault="00A5178C" w:rsidP="00A5178C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</w:rPr>
      </w:pPr>
      <w:r w:rsidRPr="00E67DE5">
        <w:rPr>
          <w:rFonts w:ascii="Arial" w:hAnsi="Arial" w:cs="Arial"/>
          <w:color w:val="000000"/>
        </w:rPr>
        <w:t xml:space="preserve">Inleiding training </w:t>
      </w:r>
    </w:p>
    <w:p w:rsidR="00A5178C" w:rsidRPr="001C7B82" w:rsidRDefault="00A5178C" w:rsidP="00A5178C">
      <w:pPr>
        <w:pStyle w:val="Lijstalinea"/>
        <w:numPr>
          <w:ilvl w:val="1"/>
          <w:numId w:val="1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>Welkom</w:t>
      </w:r>
    </w:p>
    <w:p w:rsidR="00A5178C" w:rsidRPr="001C7B82" w:rsidRDefault="00A5178C" w:rsidP="00A5178C">
      <w:pPr>
        <w:pStyle w:val="Lijstalinea"/>
        <w:numPr>
          <w:ilvl w:val="1"/>
          <w:numId w:val="1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>Inspiratie</w:t>
      </w:r>
    </w:p>
    <w:p w:rsidR="00A5178C" w:rsidRPr="001C7B82" w:rsidRDefault="00A5178C" w:rsidP="00A5178C">
      <w:pPr>
        <w:pStyle w:val="Lijstalinea"/>
        <w:numPr>
          <w:ilvl w:val="1"/>
          <w:numId w:val="1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>Aanleiding</w:t>
      </w:r>
    </w:p>
    <w:p w:rsidR="00A5178C" w:rsidRPr="001C7B82" w:rsidRDefault="00A5178C" w:rsidP="00A5178C">
      <w:pPr>
        <w:pStyle w:val="Lijstalinea"/>
        <w:numPr>
          <w:ilvl w:val="1"/>
          <w:numId w:val="1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>Werkwijze</w:t>
      </w:r>
    </w:p>
    <w:p w:rsidR="00A5178C" w:rsidRPr="001C7B82" w:rsidRDefault="00A5178C" w:rsidP="00A5178C">
      <w:pPr>
        <w:pStyle w:val="Lijstalinea"/>
        <w:numPr>
          <w:ilvl w:val="1"/>
          <w:numId w:val="1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 xml:space="preserve">Toelichting </w:t>
      </w:r>
      <w:r>
        <w:rPr>
          <w:rFonts w:ascii="Arial" w:hAnsi="Arial" w:cs="Arial"/>
          <w:color w:val="000000"/>
        </w:rPr>
        <w:t>van Grondhouding en basistechnieken</w:t>
      </w:r>
    </w:p>
    <w:p w:rsidR="00A5178C" w:rsidRPr="00E67DE5" w:rsidRDefault="00A5178C" w:rsidP="00A5178C">
      <w:pPr>
        <w:pStyle w:val="Lijstalinea"/>
        <w:numPr>
          <w:ilvl w:val="0"/>
          <w:numId w:val="1"/>
        </w:numPr>
        <w:rPr>
          <w:i/>
          <w:color w:val="000000"/>
        </w:rPr>
      </w:pPr>
      <w:r w:rsidRPr="00E67DE5">
        <w:rPr>
          <w:rFonts w:ascii="Arial" w:hAnsi="Arial" w:cs="Arial"/>
        </w:rPr>
        <w:t xml:space="preserve">Oefening: </w:t>
      </w:r>
    </w:p>
    <w:p w:rsidR="00A5178C" w:rsidRPr="001C7B82" w:rsidRDefault="00A5178C" w:rsidP="00A5178C">
      <w:pPr>
        <w:pStyle w:val="Lijstalinea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 xml:space="preserve">De medewerker </w:t>
      </w:r>
      <w:r w:rsidRPr="001C7B82">
        <w:rPr>
          <w:rFonts w:ascii="Arial" w:hAnsi="Arial" w:cs="Arial"/>
        </w:rPr>
        <w:t>laten nadenken over wat is eigen regie? En hoe vergroot je dit als professional?</w:t>
      </w:r>
    </w:p>
    <w:p w:rsidR="00A5178C" w:rsidRPr="001C7B82" w:rsidRDefault="00A5178C" w:rsidP="00A5178C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>Wat is basishouding coachend en wat is zorgend</w:t>
      </w:r>
      <w:r>
        <w:rPr>
          <w:rFonts w:ascii="Arial" w:hAnsi="Arial" w:cs="Arial"/>
          <w:color w:val="000000"/>
        </w:rPr>
        <w:t>.</w:t>
      </w:r>
    </w:p>
    <w:p w:rsidR="00A5178C" w:rsidRPr="001C7B82" w:rsidRDefault="00A5178C" w:rsidP="00A5178C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</w:rPr>
        <w:t>Uitleg 4 basistechnieken van de coachende professional</w:t>
      </w:r>
      <w:r>
        <w:rPr>
          <w:rFonts w:ascii="Arial" w:hAnsi="Arial" w:cs="Arial"/>
        </w:rPr>
        <w:t>.</w:t>
      </w:r>
      <w:r w:rsidRPr="001C7B82">
        <w:rPr>
          <w:rFonts w:ascii="Arial" w:hAnsi="Arial" w:cs="Arial"/>
        </w:rPr>
        <w:t xml:space="preserve"> </w:t>
      </w:r>
    </w:p>
    <w:p w:rsidR="00A5178C" w:rsidRPr="001C7B82" w:rsidRDefault="00A5178C" w:rsidP="00A5178C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</w:rPr>
        <w:t>Formeren koppels die gedurende het hele traject elkaar ondersteunen</w:t>
      </w:r>
      <w:r>
        <w:rPr>
          <w:rFonts w:ascii="Arial" w:hAnsi="Arial" w:cs="Arial"/>
        </w:rPr>
        <w:t>.</w:t>
      </w:r>
    </w:p>
    <w:p w:rsidR="00A5178C" w:rsidRPr="001C7B82" w:rsidRDefault="00A5178C" w:rsidP="00A5178C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>Oefening</w:t>
      </w:r>
      <w:r>
        <w:rPr>
          <w:rFonts w:ascii="Arial" w:hAnsi="Arial" w:cs="Arial"/>
          <w:color w:val="000000"/>
        </w:rPr>
        <w:t>:</w:t>
      </w:r>
      <w:r w:rsidRPr="001C7B82">
        <w:rPr>
          <w:rFonts w:ascii="Arial" w:hAnsi="Arial" w:cs="Arial"/>
          <w:color w:val="000000"/>
        </w:rPr>
        <w:br/>
        <w:t>Rollenspel 1: therapeut krijgt opdracht zorgend te zijn. De observatoren observeren aan de hand van basishouding en basistechnieken (reparatiereflex)</w:t>
      </w:r>
      <w:r>
        <w:rPr>
          <w:rFonts w:ascii="Arial" w:hAnsi="Arial" w:cs="Arial"/>
          <w:color w:val="000000"/>
        </w:rPr>
        <w:t>.</w:t>
      </w:r>
      <w:r w:rsidRPr="001C7B82">
        <w:rPr>
          <w:rFonts w:ascii="Arial" w:hAnsi="Arial" w:cs="Arial"/>
          <w:color w:val="000000"/>
        </w:rPr>
        <w:br/>
        <w:t>Rollenspel 2: therapeut krijgt opdracht coachend te zijn De observatoren observeren aan de hand van ba</w:t>
      </w:r>
      <w:r>
        <w:rPr>
          <w:rFonts w:ascii="Arial" w:hAnsi="Arial" w:cs="Arial"/>
          <w:color w:val="000000"/>
        </w:rPr>
        <w:t xml:space="preserve">sishouding en basistechnieken. </w:t>
      </w:r>
      <w:r w:rsidRPr="001C7B82">
        <w:rPr>
          <w:rFonts w:ascii="Arial" w:hAnsi="Arial" w:cs="Arial"/>
          <w:color w:val="000000"/>
        </w:rPr>
        <w:t xml:space="preserve">Gericht op het helder krijgen van de hulpvraag. </w:t>
      </w:r>
    </w:p>
    <w:p w:rsidR="00A5178C" w:rsidRDefault="00A5178C" w:rsidP="00A5178C">
      <w:pPr>
        <w:rPr>
          <w:color w:val="000000"/>
        </w:rPr>
      </w:pPr>
    </w:p>
    <w:p w:rsidR="00A5178C" w:rsidRDefault="00A5178C">
      <w:pPr>
        <w:rPr>
          <w:rFonts w:ascii="Verdana" w:hAnsi="Verdana"/>
          <w:sz w:val="20"/>
          <w:szCs w:val="20"/>
        </w:rPr>
      </w:pPr>
    </w:p>
    <w:p w:rsidR="00A5178C" w:rsidRDefault="00A5178C" w:rsidP="00A5178C">
      <w:pPr>
        <w:rPr>
          <w:i/>
          <w:u w:val="single"/>
        </w:rPr>
      </w:pPr>
      <w:r w:rsidRPr="008461BB">
        <w:rPr>
          <w:b/>
          <w:sz w:val="28"/>
          <w:szCs w:val="28"/>
        </w:rPr>
        <w:t>Bijeenkomst 2</w:t>
      </w:r>
      <w:r>
        <w:rPr>
          <w:b/>
          <w:sz w:val="28"/>
          <w:szCs w:val="28"/>
        </w:rPr>
        <w:t>: Bewustwording &amp; Motiveren</w:t>
      </w:r>
    </w:p>
    <w:p w:rsidR="00A5178C" w:rsidRPr="006930C1" w:rsidRDefault="00A5178C" w:rsidP="00A5178C">
      <w:pPr>
        <w:rPr>
          <w:color w:val="000000"/>
        </w:rPr>
      </w:pPr>
      <w:r w:rsidRPr="006930C1">
        <w:rPr>
          <w:color w:val="000000"/>
        </w:rPr>
        <w:t>De doelen van de bijeenkomst zijn: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5178C" w:rsidTr="00163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Default="00A5178C" w:rsidP="0016385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Doelen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herkent de verschillende fases van gedragsverandering</w:t>
            </w: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kan aangeven wat stap 1 bewustwording inhoud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kan aangeven wat stap 2 motiveren inhoud</w:t>
            </w:r>
          </w:p>
          <w:p w:rsidR="00A5178C" w:rsidRPr="00F10D4E" w:rsidRDefault="00A5178C" w:rsidP="0016385F">
            <w:pPr>
              <w:rPr>
                <w:b w:val="0"/>
                <w:color w:val="000000"/>
              </w:rPr>
            </w:pP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voert de gesprekstechnieken uit in de praktijk (specifiek open en gesloten vragen stellen)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  <w:szCs w:val="20"/>
              </w:rPr>
            </w:pPr>
            <w:r w:rsidRPr="00F10D4E">
              <w:rPr>
                <w:b w:val="0"/>
                <w:color w:val="000000"/>
                <w:szCs w:val="20"/>
              </w:rPr>
              <w:t xml:space="preserve">De medewerker ontwikkelt vaardigheden om aan te sluiten bij kennis, vaardigheden, attitude, psychische factoren en leerstijl evenals de fysieke en emotionele belasting van de revalidant/systeem  </w:t>
            </w: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  <w:szCs w:val="20"/>
              </w:rPr>
            </w:pPr>
            <w:r w:rsidRPr="00F10D4E">
              <w:rPr>
                <w:b w:val="0"/>
                <w:color w:val="000000"/>
                <w:szCs w:val="20"/>
              </w:rPr>
              <w:t xml:space="preserve">De medewerker </w:t>
            </w:r>
            <w:r w:rsidRPr="00F10D4E">
              <w:rPr>
                <w:b w:val="0"/>
                <w:color w:val="auto"/>
                <w:szCs w:val="20"/>
              </w:rPr>
              <w:t xml:space="preserve">transformeert </w:t>
            </w:r>
            <w:r>
              <w:rPr>
                <w:b w:val="0"/>
                <w:color w:val="auto"/>
              </w:rPr>
              <w:t>kennis zodanig dat deze</w:t>
            </w:r>
            <w:r w:rsidRPr="00F10D4E">
              <w:rPr>
                <w:b w:val="0"/>
                <w:color w:val="auto"/>
              </w:rPr>
              <w:t xml:space="preserve"> bij de revalidant/systeem past, rekening houdend met ethisch, culturele en sociale achtergrond van de revalidant/systeem</w:t>
            </w:r>
          </w:p>
        </w:tc>
      </w:tr>
    </w:tbl>
    <w:p w:rsidR="00A5178C" w:rsidRDefault="00A5178C" w:rsidP="00A5178C">
      <w:pPr>
        <w:rPr>
          <w:i/>
          <w:color w:val="000000"/>
          <w:u w:val="single"/>
        </w:rPr>
      </w:pPr>
    </w:p>
    <w:p w:rsidR="00A5178C" w:rsidRPr="008461BB" w:rsidRDefault="00A5178C" w:rsidP="00A5178C">
      <w:pPr>
        <w:rPr>
          <w:i/>
        </w:rPr>
      </w:pPr>
    </w:p>
    <w:p w:rsidR="00A5178C" w:rsidRPr="008461BB" w:rsidRDefault="00A5178C" w:rsidP="00A5178C"/>
    <w:p w:rsidR="00A5178C" w:rsidRPr="001C7B82" w:rsidRDefault="00A5178C" w:rsidP="00A5178C">
      <w:pPr>
        <w:rPr>
          <w:i/>
          <w:color w:val="000000"/>
        </w:rPr>
      </w:pPr>
      <w:r w:rsidRPr="008461BB">
        <w:rPr>
          <w:i/>
          <w:color w:val="000000"/>
          <w:u w:val="single"/>
        </w:rPr>
        <w:t>Inhoud</w:t>
      </w:r>
      <w:r>
        <w:rPr>
          <w:i/>
          <w:color w:val="000000"/>
          <w:u w:val="single"/>
        </w:rPr>
        <w:t xml:space="preserve"> van de tweede bijeenkomst:</w:t>
      </w:r>
    </w:p>
    <w:p w:rsidR="00A5178C" w:rsidRDefault="00A5178C" w:rsidP="00A5178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Gedragsveranderingsmodel. Herkennen in welke fase van gedragsverandering revalidant en systeem zich bevinden.</w:t>
      </w:r>
    </w:p>
    <w:p w:rsidR="00A5178C" w:rsidRDefault="00A5178C" w:rsidP="00A5178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Voorbereidingsfase: stap 1 Bewustwording</w:t>
      </w:r>
    </w:p>
    <w:p w:rsidR="00A5178C" w:rsidRDefault="00A5178C" w:rsidP="00A5178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Werkvorm met als thema: voorlichting en info geven over het verband tussen klacht en gedrag die van invloed kunnen zijn op ontstaan, voortduren en herstel.</w:t>
      </w:r>
    </w:p>
    <w:p w:rsidR="00A5178C" w:rsidRPr="00666265" w:rsidRDefault="00A5178C" w:rsidP="00A5178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666265">
        <w:rPr>
          <w:rFonts w:ascii="Arial" w:hAnsi="Arial" w:cs="Arial"/>
        </w:rPr>
        <w:t xml:space="preserve">Voorbereidingsfase Stap 2: Motiveren: </w:t>
      </w:r>
      <w:r>
        <w:rPr>
          <w:rFonts w:ascii="Arial" w:hAnsi="Arial" w:cs="Arial"/>
        </w:rPr>
        <w:t xml:space="preserve">onderzoeken </w:t>
      </w:r>
      <w:r w:rsidRPr="00666265">
        <w:rPr>
          <w:rFonts w:ascii="Arial" w:hAnsi="Arial" w:cs="Arial"/>
        </w:rPr>
        <w:t xml:space="preserve">ambivalentie, </w:t>
      </w:r>
      <w:r>
        <w:rPr>
          <w:rFonts w:ascii="Arial" w:hAnsi="Arial" w:cs="Arial"/>
        </w:rPr>
        <w:t xml:space="preserve">versterken motivatie, verandertaal </w:t>
      </w:r>
    </w:p>
    <w:p w:rsidR="00A5178C" w:rsidRPr="00666265" w:rsidRDefault="00A5178C" w:rsidP="00A5178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666265">
        <w:rPr>
          <w:rFonts w:ascii="Arial" w:hAnsi="Arial" w:cs="Arial"/>
        </w:rPr>
        <w:t>Oefenen middels</w:t>
      </w:r>
      <w:r>
        <w:rPr>
          <w:rFonts w:ascii="Arial" w:hAnsi="Arial" w:cs="Arial"/>
        </w:rPr>
        <w:t xml:space="preserve"> </w:t>
      </w:r>
      <w:r w:rsidRPr="00666265">
        <w:rPr>
          <w:rFonts w:ascii="Arial" w:hAnsi="Arial" w:cs="Arial"/>
        </w:rPr>
        <w:t>casu</w:t>
      </w:r>
      <w:r>
        <w:rPr>
          <w:rFonts w:ascii="Arial" w:hAnsi="Arial" w:cs="Arial"/>
        </w:rPr>
        <w:t>ïstiek</w:t>
      </w:r>
      <w:r w:rsidRPr="00666265">
        <w:rPr>
          <w:rFonts w:ascii="Arial" w:hAnsi="Arial" w:cs="Arial"/>
        </w:rPr>
        <w:t xml:space="preserve"> </w:t>
      </w:r>
    </w:p>
    <w:p w:rsidR="00A5178C" w:rsidRDefault="00A5178C">
      <w:pPr>
        <w:rPr>
          <w:rFonts w:ascii="Verdana" w:hAnsi="Verdana"/>
          <w:sz w:val="20"/>
          <w:szCs w:val="20"/>
        </w:rPr>
      </w:pPr>
    </w:p>
    <w:p w:rsidR="00A5178C" w:rsidRDefault="00A5178C">
      <w:pPr>
        <w:rPr>
          <w:rFonts w:ascii="Verdana" w:hAnsi="Verdana"/>
          <w:sz w:val="20"/>
          <w:szCs w:val="20"/>
        </w:rPr>
      </w:pPr>
    </w:p>
    <w:p w:rsidR="00A5178C" w:rsidRPr="002A54F8" w:rsidRDefault="00A5178C" w:rsidP="00A5178C">
      <w:pPr>
        <w:rPr>
          <w:b/>
          <w:sz w:val="28"/>
          <w:szCs w:val="28"/>
        </w:rPr>
      </w:pPr>
      <w:r w:rsidRPr="002A54F8">
        <w:rPr>
          <w:b/>
          <w:sz w:val="28"/>
          <w:szCs w:val="28"/>
        </w:rPr>
        <w:t>Bijeenkomst 3</w:t>
      </w:r>
      <w:r>
        <w:rPr>
          <w:b/>
          <w:sz w:val="28"/>
          <w:szCs w:val="28"/>
        </w:rPr>
        <w:t>: Barrières &amp; weerstand</w:t>
      </w:r>
    </w:p>
    <w:p w:rsidR="00A5178C" w:rsidRPr="006930C1" w:rsidRDefault="00A5178C" w:rsidP="00A5178C">
      <w:pPr>
        <w:rPr>
          <w:color w:val="000000"/>
        </w:rPr>
      </w:pPr>
      <w:r w:rsidRPr="006930C1">
        <w:rPr>
          <w:color w:val="000000"/>
        </w:rPr>
        <w:t>De doelen van de bijeenkomst zijn: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5178C" w:rsidTr="00163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Default="00A5178C" w:rsidP="0016385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Doelen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 xml:space="preserve">De medewerker herkent </w:t>
            </w:r>
            <w:r>
              <w:rPr>
                <w:b w:val="0"/>
                <w:color w:val="000000"/>
              </w:rPr>
              <w:t>barrières om te komen tot verandering</w:t>
            </w: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 medewerker kent de verschillende fases van verwerking bij verlies van gezondheid en ziet het verband met weerstand en emoties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 medewerker herkent weerstand in de dagelijkse praktijk en weet hoe hierop te reageren</w:t>
            </w:r>
          </w:p>
        </w:tc>
      </w:tr>
      <w:tr w:rsidR="00A5178C" w:rsidTr="0016385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kan aangeven wat stap 3 besluitvorming inhoud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  <w:szCs w:val="20"/>
              </w:rPr>
            </w:pPr>
            <w:r w:rsidRPr="00F10D4E">
              <w:rPr>
                <w:b w:val="0"/>
                <w:color w:val="000000"/>
                <w:szCs w:val="20"/>
              </w:rPr>
              <w:t xml:space="preserve">De medewerker ontwikkelt vaardigheden om aan te sluiten bij kennis, vaardigheden, attitude, psychische factoren en leerstijl evenals de fysieke en emotionele belasting van de revalidant/systeem  </w:t>
            </w: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  <w:szCs w:val="20"/>
              </w:rPr>
            </w:pPr>
            <w:r w:rsidRPr="00F10D4E">
              <w:rPr>
                <w:b w:val="0"/>
                <w:color w:val="000000"/>
                <w:szCs w:val="20"/>
              </w:rPr>
              <w:t xml:space="preserve">De medewerker </w:t>
            </w:r>
            <w:r w:rsidRPr="00F10D4E">
              <w:rPr>
                <w:b w:val="0"/>
                <w:color w:val="auto"/>
                <w:szCs w:val="20"/>
              </w:rPr>
              <w:t xml:space="preserve">transformeert </w:t>
            </w:r>
            <w:r>
              <w:rPr>
                <w:b w:val="0"/>
                <w:color w:val="auto"/>
              </w:rPr>
              <w:t>kennis zodanig dat deze</w:t>
            </w:r>
            <w:r w:rsidRPr="00F10D4E">
              <w:rPr>
                <w:b w:val="0"/>
                <w:color w:val="auto"/>
              </w:rPr>
              <w:t xml:space="preserve"> bij de revalidant/systeem past, rekening houdend met ethisch, culturele en sociale achtergrond van de revalidant/systeem</w:t>
            </w:r>
          </w:p>
        </w:tc>
      </w:tr>
    </w:tbl>
    <w:p w:rsidR="00A5178C" w:rsidRPr="008461BB" w:rsidRDefault="00A5178C" w:rsidP="00A5178C"/>
    <w:p w:rsidR="00A5178C" w:rsidRPr="002A54F8" w:rsidRDefault="00A5178C" w:rsidP="00A5178C">
      <w:pPr>
        <w:rPr>
          <w:i/>
          <w:u w:val="single"/>
        </w:rPr>
      </w:pPr>
      <w:r w:rsidRPr="002A54F8">
        <w:rPr>
          <w:i/>
          <w:u w:val="single"/>
        </w:rPr>
        <w:t>Inhoud</w:t>
      </w:r>
      <w:r>
        <w:rPr>
          <w:i/>
          <w:u w:val="single"/>
        </w:rPr>
        <w:t xml:space="preserve"> van de derde bijeenkomst: </w:t>
      </w:r>
    </w:p>
    <w:p w:rsidR="00A5178C" w:rsidRDefault="00A5178C" w:rsidP="00A5178C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Bespreken voorbereidingsopdracht bijeenkomst 2</w:t>
      </w:r>
    </w:p>
    <w:p w:rsidR="00A5178C" w:rsidRDefault="00A5178C" w:rsidP="00A5178C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Voorbereidingsfase: stap 3 Barrières</w:t>
      </w:r>
    </w:p>
    <w:p w:rsidR="00A5178C" w:rsidRDefault="00A5178C" w:rsidP="00A5178C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Voorbereidingsfase: stap 3 Weerstand, gevoelsreflecties</w:t>
      </w:r>
    </w:p>
    <w:p w:rsidR="00A5178C" w:rsidRDefault="00A5178C" w:rsidP="00A5178C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Opdracht barrières </w:t>
      </w:r>
    </w:p>
    <w:p w:rsidR="00A5178C" w:rsidRPr="001371AE" w:rsidRDefault="00A5178C" w:rsidP="00A5178C">
      <w:pPr>
        <w:pStyle w:val="Lijstaline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Oefening m.b.t. weerstand middels ingebrachte casus.</w:t>
      </w:r>
    </w:p>
    <w:p w:rsidR="00A5178C" w:rsidRPr="008461BB" w:rsidRDefault="00A5178C" w:rsidP="00A5178C"/>
    <w:p w:rsidR="00A5178C" w:rsidRPr="008461BB" w:rsidRDefault="00A5178C" w:rsidP="00A5178C">
      <w:pPr>
        <w:rPr>
          <w:rFonts w:eastAsiaTheme="minorHAnsi"/>
          <w:b/>
          <w:lang w:eastAsia="en-US"/>
        </w:rPr>
      </w:pPr>
    </w:p>
    <w:p w:rsidR="00A5178C" w:rsidRPr="002A54F8" w:rsidRDefault="00A5178C" w:rsidP="00A5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Bijeenkomst 4: Gedragsverandering en -behoud </w:t>
      </w:r>
    </w:p>
    <w:p w:rsidR="00A5178C" w:rsidRPr="006930C1" w:rsidRDefault="00A5178C" w:rsidP="00A5178C">
      <w:pPr>
        <w:rPr>
          <w:color w:val="000000"/>
        </w:rPr>
      </w:pPr>
      <w:bookmarkStart w:id="0" w:name="_GoBack"/>
      <w:bookmarkEnd w:id="0"/>
      <w:r w:rsidRPr="006930C1">
        <w:rPr>
          <w:color w:val="000000"/>
        </w:rPr>
        <w:t>De doelen van de bijeenkomst zijn: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7905"/>
      </w:tblGrid>
      <w:tr w:rsidR="00A5178C" w:rsidTr="00163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A5178C" w:rsidRPr="00AB4030" w:rsidRDefault="00A5178C" w:rsidP="0016385F">
            <w:pPr>
              <w:rPr>
                <w:i/>
                <w:color w:val="000000"/>
              </w:rPr>
            </w:pPr>
            <w:r w:rsidRPr="00AB4030">
              <w:rPr>
                <w:i/>
                <w:color w:val="000000"/>
              </w:rPr>
              <w:t>Doelen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A5178C" w:rsidRPr="00AB4030" w:rsidRDefault="00A5178C" w:rsidP="0016385F">
            <w:pPr>
              <w:rPr>
                <w:b w:val="0"/>
                <w:color w:val="000000"/>
              </w:rPr>
            </w:pPr>
            <w:r w:rsidRPr="00AB4030">
              <w:rPr>
                <w:b w:val="0"/>
                <w:color w:val="000000"/>
              </w:rPr>
              <w:t>De medewerker reflecteert op eigen leerproces</w:t>
            </w: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A5178C" w:rsidRPr="00AB4030" w:rsidRDefault="00A5178C" w:rsidP="0016385F">
            <w:pPr>
              <w:rPr>
                <w:b w:val="0"/>
                <w:color w:val="000000"/>
              </w:rPr>
            </w:pPr>
            <w:r w:rsidRPr="00AB4030">
              <w:rPr>
                <w:b w:val="0"/>
                <w:color w:val="000000"/>
              </w:rPr>
              <w:t>De medewerker kan aangeven wat stappen 4, 5 en 6 inhouden</w:t>
            </w:r>
          </w:p>
          <w:p w:rsidR="00A5178C" w:rsidRPr="00AB4030" w:rsidRDefault="00A5178C" w:rsidP="0016385F">
            <w:pPr>
              <w:rPr>
                <w:b w:val="0"/>
                <w:color w:val="000000"/>
              </w:rPr>
            </w:pP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A5178C" w:rsidRPr="00AB4030" w:rsidRDefault="00A5178C" w:rsidP="0016385F">
            <w:pPr>
              <w:rPr>
                <w:b w:val="0"/>
                <w:color w:val="000000"/>
              </w:rPr>
            </w:pPr>
            <w:r w:rsidRPr="00AB4030">
              <w:rPr>
                <w:b w:val="0"/>
                <w:color w:val="000000"/>
              </w:rPr>
              <w:t>De medewerk</w:t>
            </w:r>
            <w:r>
              <w:rPr>
                <w:b w:val="0"/>
                <w:color w:val="000000"/>
              </w:rPr>
              <w:t>er</w:t>
            </w:r>
            <w:r w:rsidRPr="00AB4030">
              <w:rPr>
                <w:b w:val="0"/>
                <w:color w:val="000000"/>
              </w:rPr>
              <w:t xml:space="preserve"> formuleert samen met zijn buddy een borging</w:t>
            </w:r>
            <w:r>
              <w:rPr>
                <w:b w:val="0"/>
                <w:color w:val="000000"/>
              </w:rPr>
              <w:t>s</w:t>
            </w:r>
            <w:r w:rsidRPr="00AB4030">
              <w:rPr>
                <w:b w:val="0"/>
                <w:color w:val="000000"/>
              </w:rPr>
              <w:t>plan voor de toekomst.</w:t>
            </w:r>
          </w:p>
        </w:tc>
      </w:tr>
    </w:tbl>
    <w:p w:rsidR="00A5178C" w:rsidRPr="008461BB" w:rsidRDefault="00A5178C" w:rsidP="00A5178C"/>
    <w:p w:rsidR="00A5178C" w:rsidRPr="002A54F8" w:rsidRDefault="00A5178C" w:rsidP="00A5178C">
      <w:pPr>
        <w:rPr>
          <w:i/>
          <w:u w:val="single"/>
        </w:rPr>
      </w:pPr>
      <w:r w:rsidRPr="002A54F8">
        <w:rPr>
          <w:i/>
          <w:u w:val="single"/>
        </w:rPr>
        <w:t>Inhoud</w:t>
      </w:r>
      <w:r>
        <w:rPr>
          <w:i/>
          <w:u w:val="single"/>
        </w:rPr>
        <w:t xml:space="preserve"> van de vierde bijeenkomst:</w:t>
      </w:r>
    </w:p>
    <w:p w:rsidR="00A5178C" w:rsidRPr="008473FF" w:rsidRDefault="00A5178C" w:rsidP="00A5178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473FF">
        <w:rPr>
          <w:rFonts w:ascii="Arial" w:hAnsi="Arial" w:cs="Arial"/>
        </w:rPr>
        <w:t xml:space="preserve">Bespreken </w:t>
      </w:r>
      <w:r>
        <w:rPr>
          <w:rFonts w:ascii="Arial" w:hAnsi="Arial" w:cs="Arial"/>
        </w:rPr>
        <w:t>casus,</w:t>
      </w:r>
      <w:r w:rsidRPr="008473FF">
        <w:rPr>
          <w:rFonts w:ascii="Arial" w:hAnsi="Arial" w:cs="Arial"/>
        </w:rPr>
        <w:t xml:space="preserve"> wat heeft het je opgeleverd? </w:t>
      </w:r>
    </w:p>
    <w:p w:rsidR="00A5178C" w:rsidRPr="008473FF" w:rsidRDefault="00A5178C" w:rsidP="00A5178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473FF">
        <w:rPr>
          <w:rFonts w:ascii="Arial" w:hAnsi="Arial" w:cs="Arial"/>
        </w:rPr>
        <w:t>Terugkoppelen vragen/opmerkingen die ontvangen zijn per mail</w:t>
      </w:r>
    </w:p>
    <w:p w:rsidR="00A5178C" w:rsidRPr="008473FF" w:rsidRDefault="00A5178C" w:rsidP="00A5178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Uitvoeringsfase</w:t>
      </w:r>
      <w:r w:rsidRPr="008473F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stap 4</w:t>
      </w:r>
      <w:r w:rsidRPr="00847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Doen.</w:t>
      </w:r>
    </w:p>
    <w:p w:rsidR="00A5178C" w:rsidRPr="008473FF" w:rsidRDefault="00A5178C" w:rsidP="00A5178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473FF">
        <w:rPr>
          <w:rFonts w:ascii="Arial" w:hAnsi="Arial" w:cs="Arial"/>
        </w:rPr>
        <w:t>Casus revalidatiedoelen opstellen met de revalidant (doelformuleringsvr</w:t>
      </w:r>
      <w:r>
        <w:rPr>
          <w:rFonts w:ascii="Arial" w:hAnsi="Arial" w:cs="Arial"/>
        </w:rPr>
        <w:t>agen oplossingsgericht coachen).</w:t>
      </w:r>
    </w:p>
    <w:p w:rsidR="00A5178C" w:rsidRPr="008473FF" w:rsidRDefault="00A5178C" w:rsidP="00A5178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Borgingsfase: stap 5 Blijven doen: Borgingsfase</w:t>
      </w:r>
      <w:r w:rsidRPr="008473FF">
        <w:rPr>
          <w:rFonts w:ascii="Arial" w:hAnsi="Arial" w:cs="Arial"/>
        </w:rPr>
        <w:t>: blijven doen (theorie koppelen aan praktijk), cursisten zelf laten nadenken hoe zij</w:t>
      </w:r>
      <w:r>
        <w:rPr>
          <w:rFonts w:ascii="Arial" w:hAnsi="Arial" w:cs="Arial"/>
        </w:rPr>
        <w:t xml:space="preserve"> hun gedrag kunnen behouden mbt.</w:t>
      </w:r>
    </w:p>
    <w:p w:rsidR="00A5178C" w:rsidRPr="008473FF" w:rsidRDefault="00A5178C" w:rsidP="00A5178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Borgingsfase: stap 6 Omgaan met terugval. W</w:t>
      </w:r>
      <w:r w:rsidRPr="008473FF">
        <w:rPr>
          <w:rFonts w:ascii="Arial" w:hAnsi="Arial" w:cs="Arial"/>
        </w:rPr>
        <w:t xml:space="preserve">at te doen bij terugval: deelnemers laten nadenken over hoe zij om kunnen gaan met terugval. Plenair </w:t>
      </w:r>
      <w:r>
        <w:rPr>
          <w:rFonts w:ascii="Arial" w:hAnsi="Arial" w:cs="Arial"/>
        </w:rPr>
        <w:t>brainstormen voor een borgingsplan</w:t>
      </w:r>
      <w:r w:rsidRPr="008473FF">
        <w:rPr>
          <w:rFonts w:ascii="Arial" w:hAnsi="Arial" w:cs="Arial"/>
        </w:rPr>
        <w:t>.</w:t>
      </w:r>
    </w:p>
    <w:p w:rsidR="00A5178C" w:rsidRPr="008461BB" w:rsidRDefault="00A5178C" w:rsidP="00A5178C"/>
    <w:p w:rsidR="00A5178C" w:rsidRPr="008461BB" w:rsidRDefault="00A5178C" w:rsidP="00A5178C"/>
    <w:p w:rsidR="00A5178C" w:rsidRDefault="00A5178C" w:rsidP="00A5178C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Afsluiting:</w:t>
      </w:r>
    </w:p>
    <w:p w:rsidR="00A5178C" w:rsidRPr="008473FF" w:rsidRDefault="00A5178C" w:rsidP="00A5178C">
      <w:pPr>
        <w:rPr>
          <w:color w:val="000000"/>
        </w:rPr>
      </w:pPr>
      <w:r>
        <w:rPr>
          <w:color w:val="000000"/>
        </w:rPr>
        <w:t>Gebruik voor de afsluiting bijlage 6. Stuur de uitkomst naar de trainer!</w:t>
      </w:r>
    </w:p>
    <w:p w:rsidR="00A5178C" w:rsidRPr="008461BB" w:rsidRDefault="00A5178C" w:rsidP="00A5178C"/>
    <w:p w:rsidR="00A5178C" w:rsidRPr="00773708" w:rsidRDefault="00A5178C">
      <w:pPr>
        <w:rPr>
          <w:rFonts w:ascii="Verdana" w:hAnsi="Verdana"/>
          <w:sz w:val="20"/>
          <w:szCs w:val="20"/>
        </w:rPr>
      </w:pPr>
    </w:p>
    <w:sectPr w:rsidR="00A5178C" w:rsidRPr="00773708" w:rsidSect="00CF4E53">
      <w:type w:val="continuous"/>
      <w:pgSz w:w="11906" w:h="16838" w:code="9"/>
      <w:pgMar w:top="1418" w:right="1134" w:bottom="141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8C" w:rsidRDefault="00A5178C">
      <w:r>
        <w:separator/>
      </w:r>
    </w:p>
  </w:endnote>
  <w:endnote w:type="continuationSeparator" w:id="0">
    <w:p w:rsidR="00A5178C" w:rsidRDefault="00A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8C" w:rsidRDefault="00A5178C">
      <w:r>
        <w:separator/>
      </w:r>
    </w:p>
  </w:footnote>
  <w:footnote w:type="continuationSeparator" w:id="0">
    <w:p w:rsidR="00A5178C" w:rsidRDefault="00A5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17D"/>
    <w:multiLevelType w:val="hybridMultilevel"/>
    <w:tmpl w:val="87D45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C29D7"/>
    <w:multiLevelType w:val="hybridMultilevel"/>
    <w:tmpl w:val="9B70C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B3B80"/>
    <w:multiLevelType w:val="hybridMultilevel"/>
    <w:tmpl w:val="2E8CF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2DAB"/>
    <w:multiLevelType w:val="hybridMultilevel"/>
    <w:tmpl w:val="0100C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66B0"/>
    <w:multiLevelType w:val="hybridMultilevel"/>
    <w:tmpl w:val="201AD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07587"/>
    <w:multiLevelType w:val="hybridMultilevel"/>
    <w:tmpl w:val="01BCF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8C"/>
    <w:rsid w:val="00015375"/>
    <w:rsid w:val="00017B49"/>
    <w:rsid w:val="00032FCD"/>
    <w:rsid w:val="00046D4B"/>
    <w:rsid w:val="0005743F"/>
    <w:rsid w:val="000678A8"/>
    <w:rsid w:val="00075E53"/>
    <w:rsid w:val="00084959"/>
    <w:rsid w:val="00092F5E"/>
    <w:rsid w:val="000A5E80"/>
    <w:rsid w:val="000A73F9"/>
    <w:rsid w:val="000B3D86"/>
    <w:rsid w:val="000E4FD0"/>
    <w:rsid w:val="000E78FE"/>
    <w:rsid w:val="00134B0E"/>
    <w:rsid w:val="0014740D"/>
    <w:rsid w:val="00182930"/>
    <w:rsid w:val="0019242B"/>
    <w:rsid w:val="001A25FC"/>
    <w:rsid w:val="001A7F6E"/>
    <w:rsid w:val="001B5FFD"/>
    <w:rsid w:val="001C252C"/>
    <w:rsid w:val="001E2C78"/>
    <w:rsid w:val="001E2C80"/>
    <w:rsid w:val="001E545C"/>
    <w:rsid w:val="001F019B"/>
    <w:rsid w:val="001F08F4"/>
    <w:rsid w:val="001F45E4"/>
    <w:rsid w:val="002258BE"/>
    <w:rsid w:val="00241973"/>
    <w:rsid w:val="002455BB"/>
    <w:rsid w:val="002523A9"/>
    <w:rsid w:val="00256C1D"/>
    <w:rsid w:val="00261584"/>
    <w:rsid w:val="002828E7"/>
    <w:rsid w:val="00287077"/>
    <w:rsid w:val="00290615"/>
    <w:rsid w:val="0029749B"/>
    <w:rsid w:val="002D3B55"/>
    <w:rsid w:val="002D5395"/>
    <w:rsid w:val="002E2756"/>
    <w:rsid w:val="002F0CBF"/>
    <w:rsid w:val="0030093F"/>
    <w:rsid w:val="00314C67"/>
    <w:rsid w:val="003231CC"/>
    <w:rsid w:val="0033575F"/>
    <w:rsid w:val="003471CB"/>
    <w:rsid w:val="00350176"/>
    <w:rsid w:val="00357FD3"/>
    <w:rsid w:val="0038020C"/>
    <w:rsid w:val="00382308"/>
    <w:rsid w:val="003834B2"/>
    <w:rsid w:val="00384406"/>
    <w:rsid w:val="00387E93"/>
    <w:rsid w:val="00391B8B"/>
    <w:rsid w:val="003A0AF8"/>
    <w:rsid w:val="003A1BCA"/>
    <w:rsid w:val="003B35D9"/>
    <w:rsid w:val="003B36EF"/>
    <w:rsid w:val="003C1175"/>
    <w:rsid w:val="003C1255"/>
    <w:rsid w:val="003D6877"/>
    <w:rsid w:val="003E60E2"/>
    <w:rsid w:val="003F6416"/>
    <w:rsid w:val="00401276"/>
    <w:rsid w:val="00422737"/>
    <w:rsid w:val="0042663F"/>
    <w:rsid w:val="0042675E"/>
    <w:rsid w:val="0043205F"/>
    <w:rsid w:val="00442D0E"/>
    <w:rsid w:val="00466E07"/>
    <w:rsid w:val="0046732A"/>
    <w:rsid w:val="00481FBB"/>
    <w:rsid w:val="00490FE4"/>
    <w:rsid w:val="004C0E96"/>
    <w:rsid w:val="004C718E"/>
    <w:rsid w:val="004E46B3"/>
    <w:rsid w:val="00505C0E"/>
    <w:rsid w:val="00513368"/>
    <w:rsid w:val="005222CC"/>
    <w:rsid w:val="00545A7E"/>
    <w:rsid w:val="0055068B"/>
    <w:rsid w:val="00557BA6"/>
    <w:rsid w:val="0056387F"/>
    <w:rsid w:val="005741D6"/>
    <w:rsid w:val="00580B56"/>
    <w:rsid w:val="005A0775"/>
    <w:rsid w:val="005C08B0"/>
    <w:rsid w:val="005D7E38"/>
    <w:rsid w:val="006260AD"/>
    <w:rsid w:val="006320A0"/>
    <w:rsid w:val="006449C6"/>
    <w:rsid w:val="00650525"/>
    <w:rsid w:val="00672208"/>
    <w:rsid w:val="006910E7"/>
    <w:rsid w:val="006932D4"/>
    <w:rsid w:val="006C1057"/>
    <w:rsid w:val="006D4EE5"/>
    <w:rsid w:val="006D5C75"/>
    <w:rsid w:val="0070003F"/>
    <w:rsid w:val="00701505"/>
    <w:rsid w:val="0070653F"/>
    <w:rsid w:val="00707BD7"/>
    <w:rsid w:val="00716335"/>
    <w:rsid w:val="00735E26"/>
    <w:rsid w:val="00762C38"/>
    <w:rsid w:val="00773708"/>
    <w:rsid w:val="00786F73"/>
    <w:rsid w:val="007D29C6"/>
    <w:rsid w:val="007E0B71"/>
    <w:rsid w:val="007E5EF0"/>
    <w:rsid w:val="00802B4B"/>
    <w:rsid w:val="0081613B"/>
    <w:rsid w:val="00832007"/>
    <w:rsid w:val="00857A1B"/>
    <w:rsid w:val="0087339E"/>
    <w:rsid w:val="008A2AFF"/>
    <w:rsid w:val="008B351B"/>
    <w:rsid w:val="008B598D"/>
    <w:rsid w:val="008D3B2C"/>
    <w:rsid w:val="008E2FE0"/>
    <w:rsid w:val="008E782E"/>
    <w:rsid w:val="00911EEA"/>
    <w:rsid w:val="0091705A"/>
    <w:rsid w:val="009241D4"/>
    <w:rsid w:val="009327BE"/>
    <w:rsid w:val="009349CF"/>
    <w:rsid w:val="00944F05"/>
    <w:rsid w:val="0098487E"/>
    <w:rsid w:val="00992125"/>
    <w:rsid w:val="00995FC5"/>
    <w:rsid w:val="009A6F70"/>
    <w:rsid w:val="009B67A7"/>
    <w:rsid w:val="009B75B6"/>
    <w:rsid w:val="009E609B"/>
    <w:rsid w:val="009E71CB"/>
    <w:rsid w:val="009F3C0E"/>
    <w:rsid w:val="00A41F71"/>
    <w:rsid w:val="00A454CD"/>
    <w:rsid w:val="00A5178C"/>
    <w:rsid w:val="00A56319"/>
    <w:rsid w:val="00A63A27"/>
    <w:rsid w:val="00A74870"/>
    <w:rsid w:val="00A776E6"/>
    <w:rsid w:val="00A8159E"/>
    <w:rsid w:val="00A81F85"/>
    <w:rsid w:val="00A84CB0"/>
    <w:rsid w:val="00A84E12"/>
    <w:rsid w:val="00AA719F"/>
    <w:rsid w:val="00AC21FA"/>
    <w:rsid w:val="00AC6AF3"/>
    <w:rsid w:val="00AD1555"/>
    <w:rsid w:val="00AE46AE"/>
    <w:rsid w:val="00AF0572"/>
    <w:rsid w:val="00AF5107"/>
    <w:rsid w:val="00B04C59"/>
    <w:rsid w:val="00B069B6"/>
    <w:rsid w:val="00B06BC5"/>
    <w:rsid w:val="00B164EE"/>
    <w:rsid w:val="00B30DC0"/>
    <w:rsid w:val="00B4493D"/>
    <w:rsid w:val="00B7688A"/>
    <w:rsid w:val="00B814BC"/>
    <w:rsid w:val="00B91BDE"/>
    <w:rsid w:val="00B93B36"/>
    <w:rsid w:val="00BA328C"/>
    <w:rsid w:val="00BC2F51"/>
    <w:rsid w:val="00BD0EE0"/>
    <w:rsid w:val="00BE0495"/>
    <w:rsid w:val="00BF6EB5"/>
    <w:rsid w:val="00BF7A7D"/>
    <w:rsid w:val="00C23AAD"/>
    <w:rsid w:val="00C52251"/>
    <w:rsid w:val="00C5239D"/>
    <w:rsid w:val="00CA52B4"/>
    <w:rsid w:val="00CB2A5A"/>
    <w:rsid w:val="00CC76C6"/>
    <w:rsid w:val="00CD3634"/>
    <w:rsid w:val="00CE2B8C"/>
    <w:rsid w:val="00CE379C"/>
    <w:rsid w:val="00CE554D"/>
    <w:rsid w:val="00CF4E53"/>
    <w:rsid w:val="00CF6980"/>
    <w:rsid w:val="00D00873"/>
    <w:rsid w:val="00D259B9"/>
    <w:rsid w:val="00D26271"/>
    <w:rsid w:val="00D458BB"/>
    <w:rsid w:val="00D57691"/>
    <w:rsid w:val="00D6526F"/>
    <w:rsid w:val="00D75BE7"/>
    <w:rsid w:val="00D7705F"/>
    <w:rsid w:val="00D80E3F"/>
    <w:rsid w:val="00D95838"/>
    <w:rsid w:val="00DA4EE9"/>
    <w:rsid w:val="00DA7428"/>
    <w:rsid w:val="00DA765A"/>
    <w:rsid w:val="00DB0699"/>
    <w:rsid w:val="00DC03C9"/>
    <w:rsid w:val="00DC5541"/>
    <w:rsid w:val="00DC58AE"/>
    <w:rsid w:val="00DD0B38"/>
    <w:rsid w:val="00E248E8"/>
    <w:rsid w:val="00E36454"/>
    <w:rsid w:val="00E3709B"/>
    <w:rsid w:val="00E37B05"/>
    <w:rsid w:val="00E40598"/>
    <w:rsid w:val="00E50A10"/>
    <w:rsid w:val="00E91BC0"/>
    <w:rsid w:val="00E92844"/>
    <w:rsid w:val="00EA0BE9"/>
    <w:rsid w:val="00EB5753"/>
    <w:rsid w:val="00EF3B51"/>
    <w:rsid w:val="00F04C3E"/>
    <w:rsid w:val="00F268B9"/>
    <w:rsid w:val="00F307C5"/>
    <w:rsid w:val="00F3156C"/>
    <w:rsid w:val="00F347AA"/>
    <w:rsid w:val="00F40995"/>
    <w:rsid w:val="00F47314"/>
    <w:rsid w:val="00F50A67"/>
    <w:rsid w:val="00F776F1"/>
    <w:rsid w:val="00F81543"/>
    <w:rsid w:val="00F871B4"/>
    <w:rsid w:val="00FB3D03"/>
    <w:rsid w:val="00FE2A85"/>
    <w:rsid w:val="00FE5DDD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C3D9-27C1-416D-9000-9E7857B6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Adresenvelop">
    <w:name w:val="envelope address"/>
    <w:basedOn w:val="Standaard"/>
    <w:pPr>
      <w:framePr w:w="5040" w:h="1980" w:hRule="exact" w:hSpace="141" w:wrap="auto" w:hAnchor="page" w:x="1419" w:yAlign="bottom"/>
    </w:pPr>
  </w:style>
  <w:style w:type="character" w:styleId="Paginanummer">
    <w:name w:val="page number"/>
    <w:rPr>
      <w:rFonts w:ascii="Garamond" w:hAnsi="Garamond"/>
      <w:sz w:val="24"/>
    </w:rPr>
  </w:style>
  <w:style w:type="paragraph" w:styleId="Afzender">
    <w:name w:val="envelope return"/>
    <w:basedOn w:val="Standaard"/>
    <w:rPr>
      <w:sz w:val="20"/>
    </w:rPr>
  </w:style>
  <w:style w:type="paragraph" w:styleId="Lijstalinea">
    <w:name w:val="List Paragraph"/>
    <w:basedOn w:val="Standaard"/>
    <w:uiPriority w:val="34"/>
    <w:qFormat/>
    <w:rsid w:val="00A517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Lichtearcering-accent1">
    <w:name w:val="Light Shading Accent 1"/>
    <w:basedOn w:val="Standaardtabel"/>
    <w:uiPriority w:val="60"/>
    <w:rsid w:val="00A517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Utens</dc:creator>
  <cp:keywords/>
  <dc:description/>
  <cp:lastModifiedBy>Cecile Utens</cp:lastModifiedBy>
  <cp:revision>1</cp:revision>
  <dcterms:created xsi:type="dcterms:W3CDTF">2015-11-23T09:21:00Z</dcterms:created>
  <dcterms:modified xsi:type="dcterms:W3CDTF">2015-11-23T09:24:00Z</dcterms:modified>
</cp:coreProperties>
</file>